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1592" w:rsidRPr="00CF4B7B" w:rsidRDefault="00CF4B7B" w:rsidP="00CF4B7B">
      <w:pPr>
        <w:jc w:val="center"/>
        <w:rPr>
          <w:b/>
          <w:color w:val="FF0000"/>
          <w:sz w:val="38"/>
        </w:rPr>
      </w:pPr>
      <w:r w:rsidRPr="00CF4B7B">
        <w:rPr>
          <w:b/>
          <w:color w:val="FF0000"/>
          <w:sz w:val="38"/>
        </w:rPr>
        <w:t xml:space="preserve">CHUYÊN ĐỀ </w:t>
      </w:r>
      <w:r w:rsidR="00D75282">
        <w:rPr>
          <w:b/>
          <w:color w:val="FF0000"/>
          <w:sz w:val="38"/>
        </w:rPr>
        <w:t xml:space="preserve">ĐỔI MỚI HÌNH THỨC TỔ CHỨC BỮA ĂN </w:t>
      </w:r>
      <w:bookmarkStart w:id="0" w:name="_GoBack"/>
      <w:bookmarkEnd w:id="0"/>
      <w:r w:rsidRPr="00CF4B7B">
        <w:rPr>
          <w:b/>
          <w:color w:val="FF0000"/>
          <w:sz w:val="38"/>
        </w:rPr>
        <w:t>TRƯỜNG MẦM NON 1</w:t>
      </w:r>
    </w:p>
    <w:p w:rsidR="00CF4B7B" w:rsidRDefault="00CF4B7B" w:rsidP="00CF4B7B">
      <w:pPr>
        <w:jc w:val="center"/>
        <w:rPr>
          <w:b/>
          <w:color w:val="0070C0"/>
          <w:sz w:val="38"/>
        </w:rPr>
      </w:pPr>
      <w:r w:rsidRPr="00CF4B7B">
        <w:rPr>
          <w:b/>
          <w:color w:val="0070C0"/>
          <w:sz w:val="38"/>
        </w:rPr>
        <w:t>“TIỆC BÁNH CUỐI NĂM”</w:t>
      </w:r>
    </w:p>
    <w:p w:rsidR="00CF4B7B" w:rsidRDefault="00CF4B7B" w:rsidP="00CF4B7B">
      <w:pPr>
        <w:jc w:val="right"/>
        <w:rPr>
          <w:i/>
          <w:color w:val="31849B" w:themeColor="accent5" w:themeShade="BF"/>
          <w:sz w:val="32"/>
        </w:rPr>
      </w:pPr>
      <w:r w:rsidRPr="00CF4B7B">
        <w:rPr>
          <w:i/>
          <w:color w:val="31849B" w:themeColor="accent5" w:themeShade="BF"/>
          <w:sz w:val="32"/>
        </w:rPr>
        <w:t>Ngày 26 tháng 12 năm 2019</w:t>
      </w:r>
    </w:p>
    <w:p w:rsidR="002968AB" w:rsidRPr="002968AB" w:rsidRDefault="002968AB" w:rsidP="002968AB">
      <w:pPr>
        <w:spacing w:before="120" w:after="120"/>
        <w:jc w:val="both"/>
        <w:textAlignment w:val="baseline"/>
        <w:rPr>
          <w:rFonts w:cs="Times New Roman"/>
          <w:b/>
          <w:bCs/>
          <w:sz w:val="26"/>
          <w:szCs w:val="26"/>
        </w:rPr>
      </w:pPr>
      <w:r w:rsidRPr="009615CF">
        <w:rPr>
          <w:rFonts w:cs="Times New Roman"/>
          <w:b/>
          <w:bCs/>
          <w:sz w:val="26"/>
          <w:szCs w:val="26"/>
        </w:rPr>
        <w:t xml:space="preserve">I. MỤC ĐÍCH YÊU CẦU: </w:t>
      </w:r>
    </w:p>
    <w:p w:rsidR="002968AB" w:rsidRPr="005929B7"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xml:space="preserve">- </w:t>
      </w:r>
      <w:r w:rsidRPr="005929B7">
        <w:rPr>
          <w:rFonts w:ascii="Times New Roman" w:hAnsi="Times New Roman"/>
          <w:sz w:val="26"/>
          <w:szCs w:val="26"/>
        </w:rPr>
        <w:t>Nâng cao chất lượng hoạt đ</w:t>
      </w:r>
      <w:r>
        <w:rPr>
          <w:rFonts w:ascii="Times New Roman" w:hAnsi="Times New Roman"/>
          <w:sz w:val="26"/>
          <w:szCs w:val="26"/>
        </w:rPr>
        <w:t xml:space="preserve">ộng chăm sóc - giáo dục trẻ; </w:t>
      </w:r>
      <w:r w:rsidRPr="00A64A02">
        <w:rPr>
          <w:rFonts w:ascii="Times New Roman" w:hAnsi="Times New Roman"/>
          <w:sz w:val="26"/>
          <w:szCs w:val="26"/>
        </w:rPr>
        <w:t>đội ngũ nhân viên nuôi dưỡng, giáo viên</w:t>
      </w:r>
      <w:r>
        <w:rPr>
          <w:rFonts w:ascii="Times New Roman" w:hAnsi="Times New Roman"/>
          <w:sz w:val="26"/>
          <w:szCs w:val="26"/>
        </w:rPr>
        <w:t xml:space="preserve"> có cơ hội nghiên cứu, thực hành ra các loại bánh </w:t>
      </w:r>
      <w:r w:rsidRPr="00A64A02">
        <w:rPr>
          <w:rFonts w:ascii="Times New Roman" w:hAnsi="Times New Roman"/>
          <w:sz w:val="26"/>
          <w:szCs w:val="26"/>
        </w:rPr>
        <w:t xml:space="preserve">và giá trị dinh dưỡng từ các thực phẩm </w:t>
      </w:r>
      <w:r>
        <w:rPr>
          <w:rFonts w:ascii="Times New Roman" w:hAnsi="Times New Roman"/>
          <w:sz w:val="26"/>
          <w:szCs w:val="26"/>
        </w:rPr>
        <w:t>tạo ra các loại bánh.</w:t>
      </w:r>
    </w:p>
    <w:p w:rsidR="002968AB" w:rsidRPr="005929B7"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xml:space="preserve">- </w:t>
      </w:r>
      <w:r w:rsidRPr="005929B7">
        <w:rPr>
          <w:rFonts w:ascii="Times New Roman" w:hAnsi="Times New Roman"/>
          <w:sz w:val="26"/>
          <w:szCs w:val="26"/>
        </w:rPr>
        <w:t>Tiếp tục phát huy hiệu quả chuyên đề “Đổi mới hình thức tổ chức bữa ăn</w:t>
      </w:r>
      <w:r>
        <w:rPr>
          <w:rFonts w:ascii="Times New Roman" w:hAnsi="Times New Roman"/>
          <w:sz w:val="26"/>
          <w:szCs w:val="26"/>
        </w:rPr>
        <w:t xml:space="preserve"> đa dạng và phong phú cho trẻ”</w:t>
      </w:r>
      <w:r w:rsidRPr="005929B7">
        <w:rPr>
          <w:rFonts w:ascii="Times New Roman" w:hAnsi="Times New Roman"/>
          <w:sz w:val="26"/>
          <w:szCs w:val="26"/>
        </w:rPr>
        <w:t>.</w:t>
      </w:r>
    </w:p>
    <w:p w:rsidR="002968AB" w:rsidRPr="005929B7"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xml:space="preserve">- </w:t>
      </w:r>
      <w:r w:rsidRPr="005929B7">
        <w:rPr>
          <w:rFonts w:ascii="Times New Roman" w:hAnsi="Times New Roman"/>
          <w:sz w:val="26"/>
          <w:szCs w:val="26"/>
        </w:rPr>
        <w:t xml:space="preserve">Tạo cơ hội cho trẻ được được khám phá, </w:t>
      </w:r>
      <w:r>
        <w:rPr>
          <w:rFonts w:ascii="Times New Roman" w:hAnsi="Times New Roman"/>
          <w:sz w:val="26"/>
          <w:szCs w:val="26"/>
        </w:rPr>
        <w:t>phát huy vốn kinh nghiệm của trẻ và được</w:t>
      </w:r>
      <w:r w:rsidRPr="00961666">
        <w:rPr>
          <w:rFonts w:ascii="Times New Roman" w:hAnsi="Times New Roman"/>
          <w:sz w:val="26"/>
          <w:szCs w:val="26"/>
        </w:rPr>
        <w:t xml:space="preserve"> </w:t>
      </w:r>
      <w:r w:rsidRPr="005929B7">
        <w:rPr>
          <w:rFonts w:ascii="Times New Roman" w:hAnsi="Times New Roman"/>
          <w:sz w:val="26"/>
          <w:szCs w:val="26"/>
        </w:rPr>
        <w:t>tham gia</w:t>
      </w:r>
      <w:r>
        <w:rPr>
          <w:rFonts w:ascii="Times New Roman" w:hAnsi="Times New Roman"/>
          <w:sz w:val="26"/>
          <w:szCs w:val="26"/>
        </w:rPr>
        <w:t xml:space="preserve"> thực hành</w:t>
      </w:r>
      <w:r w:rsidRPr="005929B7">
        <w:rPr>
          <w:rFonts w:ascii="Times New Roman" w:hAnsi="Times New Roman"/>
          <w:sz w:val="26"/>
          <w:szCs w:val="26"/>
        </w:rPr>
        <w:t>, được trải nghiệm</w:t>
      </w:r>
      <w:r>
        <w:rPr>
          <w:rFonts w:ascii="Times New Roman" w:hAnsi="Times New Roman"/>
          <w:sz w:val="26"/>
          <w:szCs w:val="26"/>
        </w:rPr>
        <w:t xml:space="preserve"> những điều trẻ đã thấy trong cuộc sống.</w:t>
      </w:r>
    </w:p>
    <w:p w:rsidR="002968AB" w:rsidRPr="005929B7"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xml:space="preserve">- </w:t>
      </w:r>
      <w:r w:rsidRPr="005929B7">
        <w:rPr>
          <w:rFonts w:ascii="Times New Roman" w:hAnsi="Times New Roman"/>
          <w:sz w:val="26"/>
          <w:szCs w:val="26"/>
        </w:rPr>
        <w:t xml:space="preserve">Phát triển ở trẻ kỹ năng hợp tác với cô và bạn trong việc </w:t>
      </w:r>
      <w:r>
        <w:rPr>
          <w:rFonts w:ascii="Times New Roman" w:hAnsi="Times New Roman"/>
          <w:sz w:val="26"/>
          <w:szCs w:val="26"/>
        </w:rPr>
        <w:t>thực hiện các qui trình làm bánh</w:t>
      </w:r>
      <w:r w:rsidRPr="005929B7">
        <w:rPr>
          <w:rFonts w:ascii="Times New Roman" w:hAnsi="Times New Roman"/>
          <w:sz w:val="26"/>
          <w:szCs w:val="26"/>
        </w:rPr>
        <w:t xml:space="preserve">; </w:t>
      </w:r>
      <w:r>
        <w:rPr>
          <w:rFonts w:ascii="Times New Roman" w:hAnsi="Times New Roman"/>
          <w:sz w:val="26"/>
          <w:szCs w:val="26"/>
        </w:rPr>
        <w:t xml:space="preserve">biết vận dụng </w:t>
      </w:r>
      <w:r w:rsidRPr="005929B7">
        <w:rPr>
          <w:rFonts w:ascii="Times New Roman" w:hAnsi="Times New Roman"/>
          <w:sz w:val="26"/>
          <w:szCs w:val="26"/>
        </w:rPr>
        <w:t xml:space="preserve">những kỹ năng tạo hình và </w:t>
      </w:r>
      <w:r>
        <w:rPr>
          <w:rFonts w:ascii="Times New Roman" w:hAnsi="Times New Roman"/>
          <w:sz w:val="26"/>
          <w:szCs w:val="26"/>
        </w:rPr>
        <w:t xml:space="preserve">sử dụng các dụng cụ để tạo hình bánh; </w:t>
      </w:r>
      <w:r w:rsidRPr="005929B7">
        <w:rPr>
          <w:rFonts w:ascii="Times New Roman" w:hAnsi="Times New Roman"/>
          <w:sz w:val="26"/>
          <w:szCs w:val="26"/>
        </w:rPr>
        <w:t>rèn luyện cho trẻ tính kiên nhẫn, khéo léo.</w:t>
      </w:r>
    </w:p>
    <w:p w:rsidR="002968AB" w:rsidRPr="005929B7"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xml:space="preserve">- </w:t>
      </w:r>
      <w:r w:rsidRPr="005929B7">
        <w:rPr>
          <w:rFonts w:ascii="Times New Roman" w:hAnsi="Times New Roman"/>
          <w:sz w:val="26"/>
          <w:szCs w:val="26"/>
        </w:rPr>
        <w:t xml:space="preserve">Phát triển ở trẻ kỹ năng </w:t>
      </w:r>
      <w:r>
        <w:rPr>
          <w:rFonts w:ascii="Times New Roman" w:hAnsi="Times New Roman"/>
          <w:sz w:val="26"/>
          <w:szCs w:val="26"/>
        </w:rPr>
        <w:t>chia sẻ niềm vui chào đón năm mới, trao những chiếc bánh yêu thương do mình tự làm, nói những lời chúc mừng năm mới.</w:t>
      </w:r>
    </w:p>
    <w:p w:rsidR="002968AB" w:rsidRPr="005929B7"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G</w:t>
      </w:r>
      <w:r w:rsidRPr="005929B7">
        <w:rPr>
          <w:rFonts w:ascii="Times New Roman" w:hAnsi="Times New Roman"/>
          <w:sz w:val="26"/>
          <w:szCs w:val="26"/>
        </w:rPr>
        <w:t>iáo dục trẻ giao tiếp lịch sự, văn minh trong ăn uống (biết lấy thức ăn vừa đủ, đi lại nhẹ nhàng, không tranh giành khi lấy thức ăn, sử dụng đ</w:t>
      </w:r>
      <w:r>
        <w:rPr>
          <w:rFonts w:ascii="Times New Roman" w:hAnsi="Times New Roman"/>
          <w:sz w:val="26"/>
          <w:szCs w:val="26"/>
        </w:rPr>
        <w:t>ồ dùng ăn uống phù hợp món ăn…</w:t>
      </w:r>
      <w:r w:rsidRPr="005929B7">
        <w:rPr>
          <w:rFonts w:ascii="Times New Roman" w:hAnsi="Times New Roman"/>
          <w:sz w:val="26"/>
          <w:szCs w:val="26"/>
        </w:rPr>
        <w:t>)</w:t>
      </w:r>
    </w:p>
    <w:p w:rsidR="002968AB" w:rsidRDefault="002968AB" w:rsidP="002968AB">
      <w:pPr>
        <w:pStyle w:val="ListParagraph"/>
        <w:spacing w:before="120" w:after="120"/>
        <w:ind w:left="0" w:firstLine="567"/>
        <w:jc w:val="both"/>
        <w:rPr>
          <w:rFonts w:ascii="Times New Roman" w:hAnsi="Times New Roman"/>
          <w:sz w:val="26"/>
          <w:szCs w:val="26"/>
        </w:rPr>
      </w:pPr>
      <w:r>
        <w:rPr>
          <w:rFonts w:ascii="Times New Roman" w:hAnsi="Times New Roman"/>
          <w:sz w:val="26"/>
          <w:szCs w:val="26"/>
        </w:rPr>
        <w:t xml:space="preserve">- </w:t>
      </w:r>
      <w:r w:rsidRPr="005929B7">
        <w:rPr>
          <w:rFonts w:ascii="Times New Roman" w:hAnsi="Times New Roman"/>
          <w:sz w:val="26"/>
          <w:szCs w:val="26"/>
        </w:rPr>
        <w:t>Đa dạng hóa hình thức tổ chức bữa ăn, đồ dùng trong ăn uống</w:t>
      </w:r>
      <w:r>
        <w:rPr>
          <w:rFonts w:ascii="Times New Roman" w:hAnsi="Times New Roman"/>
          <w:sz w:val="26"/>
          <w:szCs w:val="26"/>
        </w:rPr>
        <w:t>,</w:t>
      </w:r>
      <w:r w:rsidRPr="005929B7">
        <w:rPr>
          <w:rFonts w:ascii="Times New Roman" w:hAnsi="Times New Roman"/>
          <w:sz w:val="26"/>
          <w:szCs w:val="26"/>
        </w:rPr>
        <w:t xml:space="preserve"> giúp trẻ được trải nghiệm trong môi trường ăn uống khác nhau</w:t>
      </w:r>
      <w:r w:rsidRPr="00230D52">
        <w:rPr>
          <w:rFonts w:ascii="Times New Roman" w:hAnsi="Times New Roman"/>
          <w:sz w:val="26"/>
          <w:szCs w:val="26"/>
          <w:lang w:val="vi-VN"/>
        </w:rPr>
        <w:t>.</w:t>
      </w:r>
    </w:p>
    <w:p w:rsidR="002968AB" w:rsidRDefault="002968AB" w:rsidP="002968AB">
      <w:pPr>
        <w:spacing w:before="120" w:after="120"/>
        <w:jc w:val="both"/>
        <w:textAlignment w:val="baseline"/>
        <w:rPr>
          <w:b/>
          <w:bCs/>
          <w:sz w:val="26"/>
          <w:szCs w:val="26"/>
        </w:rPr>
      </w:pPr>
      <w:r w:rsidRPr="00C560FF">
        <w:rPr>
          <w:b/>
          <w:bCs/>
          <w:sz w:val="26"/>
          <w:szCs w:val="26"/>
        </w:rPr>
        <w:t>I</w:t>
      </w:r>
      <w:r>
        <w:rPr>
          <w:b/>
          <w:bCs/>
          <w:sz w:val="26"/>
          <w:szCs w:val="26"/>
        </w:rPr>
        <w:t>I</w:t>
      </w:r>
      <w:r w:rsidRPr="00C560FF">
        <w:rPr>
          <w:b/>
          <w:bCs/>
          <w:sz w:val="26"/>
          <w:szCs w:val="26"/>
        </w:rPr>
        <w:t xml:space="preserve">. </w:t>
      </w:r>
      <w:r>
        <w:rPr>
          <w:b/>
          <w:bCs/>
          <w:sz w:val="26"/>
          <w:szCs w:val="26"/>
        </w:rPr>
        <w:t>THÀNH PHẦN THAM DỰ</w:t>
      </w:r>
      <w:r w:rsidRPr="00C560FF">
        <w:rPr>
          <w:b/>
          <w:bCs/>
          <w:sz w:val="26"/>
          <w:szCs w:val="26"/>
        </w:rPr>
        <w:t xml:space="preserve">: </w:t>
      </w:r>
    </w:p>
    <w:p w:rsidR="002968AB" w:rsidRPr="002968AB" w:rsidRDefault="002968AB" w:rsidP="002968AB">
      <w:pPr>
        <w:pStyle w:val="ListParagraph"/>
        <w:numPr>
          <w:ilvl w:val="0"/>
          <w:numId w:val="1"/>
        </w:numPr>
        <w:spacing w:before="120" w:after="120" w:line="259" w:lineRule="auto"/>
        <w:contextualSpacing/>
        <w:jc w:val="both"/>
        <w:textAlignment w:val="baseline"/>
        <w:rPr>
          <w:rFonts w:ascii="Times New Roman" w:hAnsi="Times New Roman"/>
          <w:bCs/>
          <w:sz w:val="26"/>
          <w:szCs w:val="26"/>
        </w:rPr>
      </w:pPr>
      <w:r w:rsidRPr="002968AB">
        <w:rPr>
          <w:rFonts w:ascii="Times New Roman" w:hAnsi="Times New Roman"/>
          <w:bCs/>
          <w:sz w:val="26"/>
          <w:szCs w:val="26"/>
        </w:rPr>
        <w:t>Tổ Mầm non Phòng Giáo dục và Đào tạo Quận 3</w:t>
      </w:r>
    </w:p>
    <w:p w:rsidR="002968AB" w:rsidRPr="00EC5F52" w:rsidRDefault="002968AB" w:rsidP="002968AB">
      <w:pPr>
        <w:pStyle w:val="ListParagraph"/>
        <w:numPr>
          <w:ilvl w:val="0"/>
          <w:numId w:val="1"/>
        </w:numPr>
        <w:spacing w:before="120" w:after="120" w:line="259" w:lineRule="auto"/>
        <w:contextualSpacing/>
        <w:jc w:val="both"/>
        <w:textAlignment w:val="baseline"/>
        <w:rPr>
          <w:bCs/>
          <w:sz w:val="26"/>
          <w:szCs w:val="26"/>
        </w:rPr>
      </w:pPr>
      <w:r w:rsidRPr="002968AB">
        <w:rPr>
          <w:rFonts w:ascii="Times New Roman" w:hAnsi="Times New Roman"/>
          <w:bCs/>
          <w:sz w:val="26"/>
          <w:szCs w:val="26"/>
        </w:rPr>
        <w:t>Phó HT CSND + 01 GVMG + Chủ nhóm lớp</w:t>
      </w:r>
      <w:r>
        <w:rPr>
          <w:bCs/>
          <w:sz w:val="26"/>
          <w:szCs w:val="26"/>
        </w:rPr>
        <w:t xml:space="preserve"> ĐLTT </w:t>
      </w:r>
    </w:p>
    <w:p w:rsidR="002968AB" w:rsidRDefault="00E37238" w:rsidP="00CF4B7B">
      <w:pPr>
        <w:jc w:val="center"/>
        <w:rPr>
          <w:color w:val="C0504D" w:themeColor="accent2"/>
          <w:sz w:val="40"/>
        </w:rPr>
      </w:pPr>
      <w:r>
        <w:rPr>
          <w:noProof/>
          <w:color w:val="C0504D" w:themeColor="accent2"/>
          <w:sz w:val="40"/>
          <w:lang w:val="vi-VN" w:eastAsia="vi-VN"/>
        </w:rPr>
        <w:lastRenderedPageBreak/>
        <w:drawing>
          <wp:inline distT="0" distB="0" distL="0" distR="0" wp14:anchorId="19B0C7E8" wp14:editId="2DF1D078">
            <wp:extent cx="5973929" cy="475297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010755" cy="4782274"/>
                    </a:xfrm>
                    <a:prstGeom prst="rect">
                      <a:avLst/>
                    </a:prstGeom>
                  </pic:spPr>
                </pic:pic>
              </a:graphicData>
            </a:graphic>
          </wp:inline>
        </w:drawing>
      </w:r>
    </w:p>
    <w:p w:rsidR="00CF4B7B" w:rsidRDefault="00CF4B7B" w:rsidP="00CF4B7B">
      <w:pPr>
        <w:jc w:val="center"/>
        <w:rPr>
          <w:color w:val="C0504D" w:themeColor="accent2"/>
          <w:sz w:val="40"/>
        </w:rPr>
      </w:pPr>
      <w:r w:rsidRPr="00CF4B7B">
        <w:rPr>
          <w:color w:val="C0504D" w:themeColor="accent2"/>
          <w:sz w:val="40"/>
        </w:rPr>
        <w:t>BÉ TẬP LÀM BÁNH</w:t>
      </w:r>
    </w:p>
    <w:p w:rsidR="00CF4B7B" w:rsidRDefault="00CF4B7B" w:rsidP="00CF4B7B">
      <w:pPr>
        <w:jc w:val="both"/>
        <w:rPr>
          <w:color w:val="C0504D" w:themeColor="accent2"/>
          <w:sz w:val="40"/>
        </w:rPr>
      </w:pPr>
      <w:r>
        <w:rPr>
          <w:color w:val="C0504D" w:themeColor="accent2"/>
          <w:sz w:val="40"/>
        </w:rPr>
        <w:t xml:space="preserve">         Bánh bột báng                              Bánh bột lọc</w:t>
      </w:r>
    </w:p>
    <w:p w:rsidR="00CF4B7B" w:rsidRDefault="00CF4B7B" w:rsidP="00CF4B7B">
      <w:pPr>
        <w:jc w:val="both"/>
        <w:rPr>
          <w:color w:val="C0504D" w:themeColor="accent2"/>
          <w:sz w:val="40"/>
        </w:rPr>
      </w:pPr>
      <w:r>
        <w:rPr>
          <w:noProof/>
          <w:color w:val="C0504D" w:themeColor="accent2"/>
          <w:sz w:val="40"/>
          <w:lang w:val="vi-VN" w:eastAsia="vi-VN"/>
        </w:rPr>
        <w:drawing>
          <wp:anchor distT="0" distB="0" distL="114300" distR="114300" simplePos="0" relativeHeight="251658240" behindDoc="1" locked="0" layoutInCell="1" allowOverlap="1" wp14:anchorId="2FD24D53" wp14:editId="31ED4670">
            <wp:simplePos x="0" y="0"/>
            <wp:positionH relativeFrom="column">
              <wp:posOffset>-635</wp:posOffset>
            </wp:positionH>
            <wp:positionV relativeFrom="paragraph">
              <wp:posOffset>-3810</wp:posOffset>
            </wp:positionV>
            <wp:extent cx="2854960" cy="319722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95723_2186957531613428_4913692708339449856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54960" cy="3197225"/>
                    </a:xfrm>
                    <a:prstGeom prst="rect">
                      <a:avLst/>
                    </a:prstGeom>
                  </pic:spPr>
                </pic:pic>
              </a:graphicData>
            </a:graphic>
            <wp14:sizeRelH relativeFrom="page">
              <wp14:pctWidth>0</wp14:pctWidth>
            </wp14:sizeRelH>
            <wp14:sizeRelV relativeFrom="page">
              <wp14:pctHeight>0</wp14:pctHeight>
            </wp14:sizeRelV>
          </wp:anchor>
        </w:drawing>
      </w:r>
      <w:r>
        <w:rPr>
          <w:noProof/>
          <w:color w:val="C0504D" w:themeColor="accent2"/>
          <w:sz w:val="40"/>
          <w:lang w:val="vi-VN" w:eastAsia="vi-VN"/>
        </w:rPr>
        <w:drawing>
          <wp:anchor distT="0" distB="0" distL="114300" distR="114300" simplePos="0" relativeHeight="251659264" behindDoc="1" locked="0" layoutInCell="1" allowOverlap="1" wp14:anchorId="61E61D99" wp14:editId="540A725D">
            <wp:simplePos x="0" y="0"/>
            <wp:positionH relativeFrom="column">
              <wp:posOffset>3114136</wp:posOffset>
            </wp:positionH>
            <wp:positionV relativeFrom="paragraph">
              <wp:posOffset>-3630</wp:posOffset>
            </wp:positionV>
            <wp:extent cx="3217653" cy="3157268"/>
            <wp:effectExtent l="0" t="0" r="190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197901_2186951341614047_5236262804016594944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17563" cy="3157180"/>
                    </a:xfrm>
                    <a:prstGeom prst="rect">
                      <a:avLst/>
                    </a:prstGeom>
                  </pic:spPr>
                </pic:pic>
              </a:graphicData>
            </a:graphic>
            <wp14:sizeRelH relativeFrom="page">
              <wp14:pctWidth>0</wp14:pctWidth>
            </wp14:sizeRelH>
            <wp14:sizeRelV relativeFrom="page">
              <wp14:pctHeight>0</wp14:pctHeight>
            </wp14:sizeRelV>
          </wp:anchor>
        </w:drawing>
      </w:r>
      <w:r>
        <w:rPr>
          <w:color w:val="C0504D" w:themeColor="accent2"/>
          <w:sz w:val="40"/>
        </w:rPr>
        <w:t xml:space="preserve">                                                 </w:t>
      </w:r>
    </w:p>
    <w:p w:rsidR="00CF4B7B" w:rsidRDefault="00CF4B7B" w:rsidP="00CF4B7B">
      <w:pPr>
        <w:jc w:val="both"/>
        <w:rPr>
          <w:color w:val="C0504D" w:themeColor="accent2"/>
          <w:sz w:val="40"/>
        </w:rPr>
      </w:pPr>
      <w:r>
        <w:rPr>
          <w:color w:val="C0504D" w:themeColor="accent2"/>
          <w:sz w:val="40"/>
        </w:rPr>
        <w:t xml:space="preserve">  </w:t>
      </w:r>
    </w:p>
    <w:p w:rsidR="00CF4B7B" w:rsidRDefault="00CF4B7B" w:rsidP="00CF4B7B">
      <w:pPr>
        <w:jc w:val="both"/>
        <w:rPr>
          <w:color w:val="C0504D" w:themeColor="accent2"/>
          <w:sz w:val="40"/>
        </w:rPr>
      </w:pPr>
    </w:p>
    <w:p w:rsidR="00CF4B7B" w:rsidRDefault="00CF4B7B" w:rsidP="00CF4B7B">
      <w:pPr>
        <w:jc w:val="both"/>
        <w:rPr>
          <w:color w:val="C0504D" w:themeColor="accent2"/>
          <w:sz w:val="40"/>
        </w:rPr>
      </w:pPr>
    </w:p>
    <w:p w:rsidR="00CF4B7B" w:rsidRDefault="00CF4B7B" w:rsidP="00CF4B7B">
      <w:pPr>
        <w:jc w:val="both"/>
        <w:rPr>
          <w:color w:val="C0504D" w:themeColor="accent2"/>
          <w:sz w:val="40"/>
        </w:rPr>
      </w:pPr>
    </w:p>
    <w:p w:rsidR="00CF4B7B" w:rsidRDefault="00CF4B7B" w:rsidP="00CF4B7B">
      <w:pPr>
        <w:jc w:val="both"/>
        <w:rPr>
          <w:color w:val="C0504D" w:themeColor="accent2"/>
          <w:sz w:val="40"/>
        </w:rPr>
      </w:pPr>
    </w:p>
    <w:p w:rsidR="00CF4B7B" w:rsidRDefault="00CF4B7B" w:rsidP="00CF4B7B">
      <w:pPr>
        <w:jc w:val="both"/>
        <w:rPr>
          <w:color w:val="1F497D" w:themeColor="text2"/>
          <w:sz w:val="34"/>
        </w:rPr>
      </w:pPr>
      <w:r>
        <w:rPr>
          <w:color w:val="C0504D" w:themeColor="accent2"/>
          <w:sz w:val="40"/>
        </w:rPr>
        <w:lastRenderedPageBreak/>
        <w:t xml:space="preserve">     </w:t>
      </w:r>
    </w:p>
    <w:p w:rsidR="00CF4B7B" w:rsidRDefault="00CF4B7B" w:rsidP="00CF4B7B">
      <w:pPr>
        <w:jc w:val="both"/>
        <w:rPr>
          <w:color w:val="1F497D" w:themeColor="text2"/>
          <w:sz w:val="34"/>
        </w:rPr>
      </w:pPr>
    </w:p>
    <w:p w:rsidR="00CF4B7B" w:rsidRPr="009D5164" w:rsidRDefault="00CF4B7B" w:rsidP="00CF4B7B">
      <w:pPr>
        <w:jc w:val="both"/>
        <w:rPr>
          <w:color w:val="C00000"/>
          <w:sz w:val="34"/>
        </w:rPr>
      </w:pPr>
      <w:r>
        <w:rPr>
          <w:noProof/>
          <w:color w:val="1F497D" w:themeColor="text2"/>
          <w:sz w:val="34"/>
          <w:lang w:val="vi-VN" w:eastAsia="vi-VN"/>
        </w:rPr>
        <w:drawing>
          <wp:anchor distT="0" distB="0" distL="114300" distR="114300" simplePos="0" relativeHeight="251660288" behindDoc="1" locked="0" layoutInCell="1" allowOverlap="1" wp14:anchorId="5A270B32" wp14:editId="26E55881">
            <wp:simplePos x="0" y="0"/>
            <wp:positionH relativeFrom="column">
              <wp:posOffset>0</wp:posOffset>
            </wp:positionH>
            <wp:positionV relativeFrom="paragraph">
              <wp:posOffset>344913</wp:posOffset>
            </wp:positionV>
            <wp:extent cx="2898475" cy="21738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264333_2186957751613406_1307775081585311744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8475" cy="2173856"/>
                    </a:xfrm>
                    <a:prstGeom prst="rect">
                      <a:avLst/>
                    </a:prstGeom>
                  </pic:spPr>
                </pic:pic>
              </a:graphicData>
            </a:graphic>
            <wp14:sizeRelH relativeFrom="page">
              <wp14:pctWidth>0</wp14:pctWidth>
            </wp14:sizeRelH>
            <wp14:sizeRelV relativeFrom="page">
              <wp14:pctHeight>0</wp14:pctHeight>
            </wp14:sizeRelV>
          </wp:anchor>
        </w:drawing>
      </w:r>
      <w:r w:rsidRPr="00CF4B7B">
        <w:rPr>
          <w:color w:val="1F497D" w:themeColor="text2"/>
          <w:sz w:val="34"/>
        </w:rPr>
        <w:t xml:space="preserve">      </w:t>
      </w:r>
      <w:r>
        <w:rPr>
          <w:color w:val="1F497D" w:themeColor="text2"/>
          <w:sz w:val="34"/>
        </w:rPr>
        <w:t xml:space="preserve"> </w:t>
      </w:r>
      <w:r w:rsidRPr="009D5164">
        <w:rPr>
          <w:color w:val="C00000"/>
          <w:sz w:val="34"/>
        </w:rPr>
        <w:t xml:space="preserve">Bánh táo hoa hồng </w:t>
      </w:r>
      <w:r w:rsidR="009B3939" w:rsidRPr="009D5164">
        <w:rPr>
          <w:color w:val="C00000"/>
          <w:sz w:val="34"/>
        </w:rPr>
        <w:t xml:space="preserve">                                   Bánh chuối nướng</w:t>
      </w:r>
    </w:p>
    <w:p w:rsidR="009D5164" w:rsidRDefault="009B3939" w:rsidP="00CF4B7B">
      <w:pPr>
        <w:jc w:val="both"/>
        <w:rPr>
          <w:color w:val="FF0000"/>
          <w:sz w:val="34"/>
        </w:rPr>
      </w:pPr>
      <w:r>
        <w:rPr>
          <w:color w:val="FF0000"/>
          <w:sz w:val="34"/>
        </w:rPr>
        <w:t xml:space="preserve">                                                                 </w:t>
      </w:r>
      <w:r w:rsidR="00CF4B7B">
        <w:rPr>
          <w:noProof/>
          <w:color w:val="FF0000"/>
          <w:sz w:val="34"/>
          <w:lang w:val="vi-VN" w:eastAsia="vi-VN"/>
        </w:rPr>
        <w:drawing>
          <wp:inline distT="0" distB="0" distL="0" distR="0" wp14:anchorId="2D5E80A7" wp14:editId="1D7A53D9">
            <wp:extent cx="2777702" cy="219110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957020_2186950148280833_428893853201098342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9485" cy="2200403"/>
                    </a:xfrm>
                    <a:prstGeom prst="rect">
                      <a:avLst/>
                    </a:prstGeom>
                  </pic:spPr>
                </pic:pic>
              </a:graphicData>
            </a:graphic>
          </wp:inline>
        </w:drawing>
      </w:r>
    </w:p>
    <w:p w:rsidR="009D5164" w:rsidRDefault="009D5164" w:rsidP="00CF4B7B">
      <w:pPr>
        <w:jc w:val="both"/>
        <w:rPr>
          <w:noProof/>
          <w:color w:val="FF0000"/>
          <w:sz w:val="34"/>
        </w:rPr>
      </w:pPr>
      <w:r>
        <w:rPr>
          <w:noProof/>
          <w:color w:val="FF0000"/>
          <w:sz w:val="34"/>
        </w:rPr>
        <w:t xml:space="preserve">             Bánh bao</w:t>
      </w:r>
      <w:r w:rsidR="00453B84">
        <w:rPr>
          <w:noProof/>
          <w:color w:val="FF0000"/>
          <w:sz w:val="34"/>
        </w:rPr>
        <w:t xml:space="preserve">                                              Bánh quy bơ đường</w:t>
      </w:r>
    </w:p>
    <w:p w:rsidR="009D5164" w:rsidRDefault="009D5164" w:rsidP="00CF4B7B">
      <w:pPr>
        <w:jc w:val="both"/>
        <w:rPr>
          <w:color w:val="FF0000"/>
          <w:sz w:val="34"/>
        </w:rPr>
      </w:pPr>
      <w:r>
        <w:rPr>
          <w:noProof/>
          <w:color w:val="FF0000"/>
          <w:sz w:val="34"/>
          <w:lang w:val="vi-VN" w:eastAsia="vi-VN"/>
        </w:rPr>
        <w:drawing>
          <wp:inline distT="0" distB="0" distL="0" distR="0">
            <wp:extent cx="2950234" cy="2361561"/>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380232_2186950941614087_6551078419331809280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4368" cy="2364870"/>
                    </a:xfrm>
                    <a:prstGeom prst="rect">
                      <a:avLst/>
                    </a:prstGeom>
                  </pic:spPr>
                </pic:pic>
              </a:graphicData>
            </a:graphic>
          </wp:inline>
        </w:drawing>
      </w:r>
      <w:r>
        <w:rPr>
          <w:color w:val="FF0000"/>
          <w:sz w:val="34"/>
        </w:rPr>
        <w:t xml:space="preserve">  </w:t>
      </w:r>
      <w:r w:rsidR="00453B84">
        <w:rPr>
          <w:color w:val="FF0000"/>
          <w:sz w:val="34"/>
        </w:rPr>
        <w:t xml:space="preserve">    </w:t>
      </w:r>
      <w:r>
        <w:rPr>
          <w:color w:val="FF0000"/>
          <w:sz w:val="34"/>
        </w:rPr>
        <w:t xml:space="preserve"> </w:t>
      </w:r>
      <w:r w:rsidR="00453B84">
        <w:rPr>
          <w:noProof/>
          <w:color w:val="FF0000"/>
          <w:sz w:val="34"/>
          <w:lang w:val="vi-VN" w:eastAsia="vi-VN"/>
        </w:rPr>
        <w:drawing>
          <wp:inline distT="0" distB="0" distL="0" distR="0" wp14:anchorId="5873AB3E" wp14:editId="687D45FC">
            <wp:extent cx="2898376" cy="2406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05644_2186957291613452_1167363521118208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9887" cy="2408024"/>
                    </a:xfrm>
                    <a:prstGeom prst="rect">
                      <a:avLst/>
                    </a:prstGeom>
                  </pic:spPr>
                </pic:pic>
              </a:graphicData>
            </a:graphic>
          </wp:inline>
        </w:drawing>
      </w:r>
    </w:p>
    <w:p w:rsidR="00453B84" w:rsidRDefault="00453B84" w:rsidP="00CF4B7B">
      <w:pPr>
        <w:jc w:val="both"/>
        <w:rPr>
          <w:color w:val="FF0000"/>
          <w:sz w:val="34"/>
        </w:rPr>
      </w:pPr>
    </w:p>
    <w:p w:rsidR="00453B84" w:rsidRDefault="00453B84" w:rsidP="00CF4B7B">
      <w:pPr>
        <w:jc w:val="both"/>
        <w:rPr>
          <w:color w:val="FF0000"/>
          <w:sz w:val="34"/>
        </w:rPr>
      </w:pPr>
    </w:p>
    <w:p w:rsidR="00453B84" w:rsidRDefault="00453B84" w:rsidP="00CF4B7B">
      <w:pPr>
        <w:jc w:val="both"/>
        <w:rPr>
          <w:color w:val="FF0000"/>
          <w:sz w:val="34"/>
        </w:rPr>
      </w:pPr>
      <w:r>
        <w:rPr>
          <w:color w:val="FF0000"/>
          <w:sz w:val="34"/>
        </w:rPr>
        <w:t xml:space="preserve">       </w:t>
      </w:r>
      <w:r w:rsidR="004B76E2">
        <w:rPr>
          <w:color w:val="FF0000"/>
          <w:sz w:val="34"/>
        </w:rPr>
        <w:t xml:space="preserve">     </w:t>
      </w:r>
      <w:r>
        <w:rPr>
          <w:color w:val="FF0000"/>
          <w:sz w:val="34"/>
        </w:rPr>
        <w:t>Bánh quai vạc</w:t>
      </w:r>
      <w:r w:rsidR="004B76E2">
        <w:rPr>
          <w:color w:val="FF0000"/>
          <w:sz w:val="34"/>
        </w:rPr>
        <w:t xml:space="preserve">                                          Bánh bí đỏ</w:t>
      </w:r>
    </w:p>
    <w:p w:rsidR="00453B84" w:rsidRDefault="00453B84" w:rsidP="00CF4B7B">
      <w:pPr>
        <w:jc w:val="both"/>
        <w:rPr>
          <w:color w:val="FF0000"/>
          <w:sz w:val="34"/>
        </w:rPr>
      </w:pPr>
      <w:r>
        <w:rPr>
          <w:noProof/>
          <w:color w:val="FF0000"/>
          <w:sz w:val="34"/>
          <w:lang w:val="vi-VN" w:eastAsia="vi-VN"/>
        </w:rPr>
        <w:lastRenderedPageBreak/>
        <w:drawing>
          <wp:inline distT="0" distB="0" distL="0" distR="0" wp14:anchorId="612FD0BF" wp14:editId="0268143F">
            <wp:extent cx="3027872" cy="2193266"/>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4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2135" cy="2196354"/>
                    </a:xfrm>
                    <a:prstGeom prst="rect">
                      <a:avLst/>
                    </a:prstGeom>
                  </pic:spPr>
                </pic:pic>
              </a:graphicData>
            </a:graphic>
          </wp:inline>
        </w:drawing>
      </w:r>
      <w:r>
        <w:rPr>
          <w:color w:val="FF0000"/>
          <w:sz w:val="34"/>
        </w:rPr>
        <w:t xml:space="preserve">    </w:t>
      </w:r>
      <w:r w:rsidR="004B76E2">
        <w:rPr>
          <w:color w:val="FF0000"/>
          <w:sz w:val="34"/>
        </w:rPr>
        <w:t xml:space="preserve">    </w:t>
      </w:r>
      <w:r>
        <w:rPr>
          <w:noProof/>
          <w:color w:val="FF0000"/>
          <w:sz w:val="34"/>
          <w:lang w:val="vi-VN" w:eastAsia="vi-VN"/>
        </w:rPr>
        <w:drawing>
          <wp:inline distT="0" distB="0" distL="0" distR="0" wp14:anchorId="21D81E62" wp14:editId="7B125F41">
            <wp:extent cx="2769080" cy="22169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11367_2186947808281067_3662405161185181696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70432" cy="2218071"/>
                    </a:xfrm>
                    <a:prstGeom prst="rect">
                      <a:avLst/>
                    </a:prstGeom>
                  </pic:spPr>
                </pic:pic>
              </a:graphicData>
            </a:graphic>
          </wp:inline>
        </w:drawing>
      </w:r>
    </w:p>
    <w:p w:rsidR="00CF4B7B" w:rsidRDefault="00CF4B7B" w:rsidP="00CF4B7B">
      <w:pPr>
        <w:jc w:val="both"/>
        <w:rPr>
          <w:color w:val="FF0000"/>
          <w:sz w:val="34"/>
        </w:rPr>
      </w:pPr>
    </w:p>
    <w:p w:rsidR="00CF4B7B" w:rsidRDefault="00CF4B7B" w:rsidP="00CF4B7B">
      <w:pPr>
        <w:jc w:val="both"/>
        <w:rPr>
          <w:color w:val="FF0000"/>
          <w:sz w:val="34"/>
        </w:rPr>
      </w:pPr>
      <w:r>
        <w:rPr>
          <w:color w:val="FF0000"/>
          <w:sz w:val="34"/>
        </w:rPr>
        <w:t xml:space="preserve">                                                          </w:t>
      </w:r>
    </w:p>
    <w:p w:rsidR="00CF4B7B" w:rsidRDefault="00CF4B7B" w:rsidP="00CF4B7B">
      <w:pPr>
        <w:jc w:val="both"/>
        <w:rPr>
          <w:color w:val="FF0000"/>
          <w:sz w:val="34"/>
        </w:rPr>
      </w:pPr>
    </w:p>
    <w:p w:rsidR="00AE3761" w:rsidRDefault="00CF4B7B" w:rsidP="00CF4B7B">
      <w:pPr>
        <w:jc w:val="both"/>
        <w:rPr>
          <w:color w:val="C0504D" w:themeColor="accent2"/>
          <w:sz w:val="40"/>
        </w:rPr>
      </w:pPr>
      <w:r>
        <w:rPr>
          <w:color w:val="C0504D" w:themeColor="accent2"/>
          <w:sz w:val="40"/>
        </w:rPr>
        <w:t xml:space="preserve">                                             </w:t>
      </w:r>
    </w:p>
    <w:p w:rsidR="00AE3761" w:rsidRDefault="00AE3761" w:rsidP="00CF4B7B">
      <w:pPr>
        <w:jc w:val="both"/>
        <w:rPr>
          <w:color w:val="C0504D" w:themeColor="accent2"/>
          <w:sz w:val="40"/>
        </w:rPr>
      </w:pPr>
    </w:p>
    <w:p w:rsidR="00CF4B7B" w:rsidRDefault="00AE3761" w:rsidP="00AE3761">
      <w:pPr>
        <w:jc w:val="center"/>
        <w:rPr>
          <w:color w:val="C0504D" w:themeColor="accent2"/>
          <w:sz w:val="40"/>
        </w:rPr>
      </w:pPr>
      <w:r>
        <w:rPr>
          <w:color w:val="C0504D" w:themeColor="accent2"/>
          <w:sz w:val="40"/>
        </w:rPr>
        <w:t>TRANG TRÍ BÀN TIỆC</w:t>
      </w:r>
    </w:p>
    <w:p w:rsidR="00AE3761" w:rsidRDefault="00AE3761" w:rsidP="00AE3761">
      <w:pPr>
        <w:jc w:val="both"/>
        <w:rPr>
          <w:color w:val="C0504D" w:themeColor="accent2"/>
          <w:sz w:val="40"/>
        </w:rPr>
      </w:pPr>
      <w:r>
        <w:rPr>
          <w:noProof/>
          <w:color w:val="C0504D" w:themeColor="accent2"/>
          <w:sz w:val="40"/>
          <w:lang w:val="vi-VN" w:eastAsia="vi-VN"/>
        </w:rPr>
        <w:drawing>
          <wp:inline distT="0" distB="0" distL="0" distR="0">
            <wp:extent cx="2838091" cy="2258041"/>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8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2186" cy="2261299"/>
                    </a:xfrm>
                    <a:prstGeom prst="rect">
                      <a:avLst/>
                    </a:prstGeom>
                  </pic:spPr>
                </pic:pic>
              </a:graphicData>
            </a:graphic>
          </wp:inline>
        </w:drawing>
      </w:r>
      <w:r>
        <w:rPr>
          <w:color w:val="C0504D" w:themeColor="accent2"/>
          <w:sz w:val="40"/>
        </w:rPr>
        <w:t xml:space="preserve">      </w:t>
      </w:r>
      <w:r>
        <w:rPr>
          <w:noProof/>
          <w:color w:val="C0504D" w:themeColor="accent2"/>
          <w:sz w:val="40"/>
          <w:lang w:val="vi-VN" w:eastAsia="vi-VN"/>
        </w:rPr>
        <w:drawing>
          <wp:inline distT="0" distB="0" distL="0" distR="0">
            <wp:extent cx="3019245" cy="218679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0818" cy="2187935"/>
                    </a:xfrm>
                    <a:prstGeom prst="rect">
                      <a:avLst/>
                    </a:prstGeom>
                  </pic:spPr>
                </pic:pic>
              </a:graphicData>
            </a:graphic>
          </wp:inline>
        </w:drawing>
      </w:r>
    </w:p>
    <w:p w:rsidR="00AE3761" w:rsidRDefault="004B76E2" w:rsidP="00AE3761">
      <w:pPr>
        <w:jc w:val="both"/>
        <w:rPr>
          <w:noProof/>
          <w:color w:val="C0504D" w:themeColor="accent2"/>
          <w:sz w:val="40"/>
        </w:rPr>
      </w:pPr>
      <w:r>
        <w:rPr>
          <w:noProof/>
          <w:color w:val="C0504D" w:themeColor="accent2"/>
          <w:sz w:val="40"/>
        </w:rPr>
        <w:lastRenderedPageBreak/>
        <w:t xml:space="preserve"> </w:t>
      </w:r>
      <w:r w:rsidR="00AE3761">
        <w:rPr>
          <w:noProof/>
          <w:color w:val="C0504D" w:themeColor="accent2"/>
          <w:sz w:val="40"/>
          <w:lang w:val="vi-VN" w:eastAsia="vi-VN"/>
        </w:rPr>
        <w:drawing>
          <wp:inline distT="0" distB="0" distL="0" distR="0" wp14:anchorId="02C455F5" wp14:editId="41224CD4">
            <wp:extent cx="2278560" cy="303808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17408_2186955458280302_7870696327774994432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8560" cy="3038081"/>
                    </a:xfrm>
                    <a:prstGeom prst="rect">
                      <a:avLst/>
                    </a:prstGeom>
                  </pic:spPr>
                </pic:pic>
              </a:graphicData>
            </a:graphic>
          </wp:inline>
        </w:drawing>
      </w:r>
      <w:r>
        <w:rPr>
          <w:noProof/>
          <w:color w:val="C0504D" w:themeColor="accent2"/>
          <w:sz w:val="40"/>
        </w:rPr>
        <w:t xml:space="preserve">      </w:t>
      </w:r>
      <w:r w:rsidR="00675091">
        <w:rPr>
          <w:noProof/>
          <w:color w:val="C0504D" w:themeColor="accent2"/>
          <w:sz w:val="40"/>
        </w:rPr>
        <w:t xml:space="preserve">     </w:t>
      </w:r>
      <w:r>
        <w:rPr>
          <w:noProof/>
          <w:color w:val="C0504D" w:themeColor="accent2"/>
          <w:sz w:val="40"/>
        </w:rPr>
        <w:t xml:space="preserve"> </w:t>
      </w:r>
      <w:r>
        <w:rPr>
          <w:noProof/>
          <w:color w:val="C0504D" w:themeColor="accent2"/>
          <w:sz w:val="40"/>
          <w:lang w:val="vi-VN" w:eastAsia="vi-VN"/>
        </w:rPr>
        <w:drawing>
          <wp:inline distT="0" distB="0" distL="0" distR="0" wp14:anchorId="5BEA3D07" wp14:editId="4434287C">
            <wp:extent cx="2902087" cy="21765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73667_2186955711613610_4652501234375196672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02087" cy="2176565"/>
                    </a:xfrm>
                    <a:prstGeom prst="rect">
                      <a:avLst/>
                    </a:prstGeom>
                  </pic:spPr>
                </pic:pic>
              </a:graphicData>
            </a:graphic>
          </wp:inline>
        </w:drawing>
      </w:r>
    </w:p>
    <w:p w:rsidR="004B76E2" w:rsidRDefault="00675091" w:rsidP="00AE3761">
      <w:pPr>
        <w:jc w:val="both"/>
        <w:rPr>
          <w:noProof/>
          <w:color w:val="C0504D" w:themeColor="accent2"/>
          <w:sz w:val="40"/>
        </w:rPr>
      </w:pPr>
      <w:r>
        <w:rPr>
          <w:noProof/>
          <w:color w:val="C0504D" w:themeColor="accent2"/>
          <w:sz w:val="40"/>
          <w:lang w:val="vi-VN" w:eastAsia="vi-VN"/>
        </w:rPr>
        <w:drawing>
          <wp:inline distT="0" distB="0" distL="0" distR="0" wp14:anchorId="06EC77AE" wp14:editId="38B81385">
            <wp:extent cx="2294626" cy="2040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73667_2186955711613610_4652501234375196672_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4626" cy="2040206"/>
                    </a:xfrm>
                    <a:prstGeom prst="rect">
                      <a:avLst/>
                    </a:prstGeom>
                  </pic:spPr>
                </pic:pic>
              </a:graphicData>
            </a:graphic>
          </wp:inline>
        </w:drawing>
      </w:r>
      <w:r>
        <w:rPr>
          <w:color w:val="C0504D" w:themeColor="accent2"/>
          <w:sz w:val="40"/>
        </w:rPr>
        <w:t xml:space="preserve">      </w:t>
      </w:r>
      <w:r>
        <w:rPr>
          <w:noProof/>
          <w:color w:val="C0504D" w:themeColor="accent2"/>
          <w:sz w:val="40"/>
        </w:rPr>
        <w:t xml:space="preserve">     </w:t>
      </w:r>
      <w:r>
        <w:rPr>
          <w:noProof/>
          <w:color w:val="C0504D" w:themeColor="accent2"/>
          <w:sz w:val="40"/>
          <w:lang w:val="vi-VN" w:eastAsia="vi-VN"/>
        </w:rPr>
        <w:drawing>
          <wp:inline distT="0" distB="0" distL="0" distR="0">
            <wp:extent cx="3201524" cy="24011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17408_2186955458280302_7870696327774994432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1524" cy="2401143"/>
                    </a:xfrm>
                    <a:prstGeom prst="rect">
                      <a:avLst/>
                    </a:prstGeom>
                  </pic:spPr>
                </pic:pic>
              </a:graphicData>
            </a:graphic>
          </wp:inline>
        </w:drawing>
      </w:r>
    </w:p>
    <w:p w:rsidR="00BE5147" w:rsidRDefault="00BE5147" w:rsidP="00BE5147">
      <w:pPr>
        <w:jc w:val="center"/>
        <w:rPr>
          <w:noProof/>
          <w:color w:val="C0504D" w:themeColor="accent2"/>
          <w:sz w:val="38"/>
        </w:rPr>
      </w:pPr>
      <w:r w:rsidRPr="00BE5147">
        <w:rPr>
          <w:noProof/>
          <w:color w:val="C0504D" w:themeColor="accent2"/>
          <w:sz w:val="38"/>
        </w:rPr>
        <w:t>HỌP ĐOÀN RÚT KINH NGHIỆM THỰC HIỆN CHUYÊN ĐỀ</w:t>
      </w:r>
    </w:p>
    <w:p w:rsidR="00BE5147" w:rsidRDefault="00BE5147" w:rsidP="00BE5147">
      <w:pPr>
        <w:jc w:val="both"/>
        <w:rPr>
          <w:color w:val="C0504D" w:themeColor="accent2"/>
          <w:sz w:val="38"/>
        </w:rPr>
      </w:pPr>
      <w:r>
        <w:rPr>
          <w:noProof/>
          <w:color w:val="C0504D" w:themeColor="accent2"/>
          <w:sz w:val="38"/>
          <w:lang w:val="vi-VN" w:eastAsia="vi-VN"/>
        </w:rPr>
        <w:drawing>
          <wp:inline distT="0" distB="0" distL="0" distR="0">
            <wp:extent cx="3105405" cy="23291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697421_2186952178280630_7842037278024138752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07024" cy="2330346"/>
                    </a:xfrm>
                    <a:prstGeom prst="rect">
                      <a:avLst/>
                    </a:prstGeom>
                  </pic:spPr>
                </pic:pic>
              </a:graphicData>
            </a:graphic>
          </wp:inline>
        </w:drawing>
      </w:r>
      <w:r>
        <w:rPr>
          <w:color w:val="C0504D" w:themeColor="accent2"/>
          <w:sz w:val="38"/>
        </w:rPr>
        <w:t xml:space="preserve">     </w:t>
      </w:r>
      <w:r>
        <w:rPr>
          <w:noProof/>
          <w:color w:val="C0504D" w:themeColor="accent2"/>
          <w:sz w:val="38"/>
          <w:lang w:val="vi-VN" w:eastAsia="vi-VN"/>
        </w:rPr>
        <w:drawing>
          <wp:inline distT="0" distB="0" distL="0" distR="0">
            <wp:extent cx="2691350" cy="227737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1350" cy="2277373"/>
                    </a:xfrm>
                    <a:prstGeom prst="rect">
                      <a:avLst/>
                    </a:prstGeom>
                  </pic:spPr>
                </pic:pic>
              </a:graphicData>
            </a:graphic>
          </wp:inline>
        </w:drawing>
      </w:r>
    </w:p>
    <w:p w:rsidR="00BE5147" w:rsidRDefault="00BE5147" w:rsidP="00BE5147">
      <w:pPr>
        <w:jc w:val="both"/>
        <w:rPr>
          <w:color w:val="C0504D" w:themeColor="accent2"/>
          <w:sz w:val="38"/>
        </w:rPr>
      </w:pPr>
    </w:p>
    <w:p w:rsidR="00BE5147" w:rsidRDefault="00BE5147" w:rsidP="00BE5147">
      <w:pPr>
        <w:jc w:val="both"/>
        <w:rPr>
          <w:noProof/>
          <w:color w:val="C0504D" w:themeColor="accent2"/>
          <w:sz w:val="38"/>
        </w:rPr>
      </w:pPr>
      <w:r>
        <w:rPr>
          <w:noProof/>
          <w:color w:val="C0504D" w:themeColor="accent2"/>
          <w:sz w:val="38"/>
          <w:lang w:val="vi-VN" w:eastAsia="vi-VN"/>
        </w:rPr>
        <w:drawing>
          <wp:inline distT="0" distB="0" distL="0" distR="0">
            <wp:extent cx="3094007" cy="232050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5516" cy="2321637"/>
                    </a:xfrm>
                    <a:prstGeom prst="rect">
                      <a:avLst/>
                    </a:prstGeom>
                  </pic:spPr>
                </pic:pic>
              </a:graphicData>
            </a:graphic>
          </wp:inline>
        </w:drawing>
      </w:r>
      <w:r>
        <w:rPr>
          <w:noProof/>
          <w:color w:val="C0504D" w:themeColor="accent2"/>
          <w:sz w:val="38"/>
        </w:rPr>
        <w:t xml:space="preserve">  </w:t>
      </w:r>
      <w:r>
        <w:rPr>
          <w:noProof/>
          <w:color w:val="C0504D" w:themeColor="accent2"/>
          <w:sz w:val="38"/>
          <w:lang w:val="vi-VN" w:eastAsia="vi-VN"/>
        </w:rPr>
        <w:drawing>
          <wp:inline distT="0" distB="0" distL="0" distR="0">
            <wp:extent cx="3093903" cy="2320505"/>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95621" cy="2321793"/>
                    </a:xfrm>
                    <a:prstGeom prst="rect">
                      <a:avLst/>
                    </a:prstGeom>
                  </pic:spPr>
                </pic:pic>
              </a:graphicData>
            </a:graphic>
          </wp:inline>
        </w:drawing>
      </w:r>
    </w:p>
    <w:p w:rsidR="00BE5147" w:rsidRPr="00BE5147" w:rsidRDefault="00BE5147" w:rsidP="006D5EA1">
      <w:pPr>
        <w:jc w:val="center"/>
        <w:rPr>
          <w:color w:val="C0504D" w:themeColor="accent2"/>
          <w:sz w:val="38"/>
        </w:rPr>
      </w:pPr>
      <w:r>
        <w:rPr>
          <w:noProof/>
          <w:color w:val="C0504D" w:themeColor="accent2"/>
          <w:sz w:val="38"/>
          <w:lang w:val="vi-VN" w:eastAsia="vi-VN"/>
        </w:rPr>
        <w:drawing>
          <wp:inline distT="0" distB="0" distL="0" distR="0" wp14:anchorId="66ACE5F6" wp14:editId="11FEF9AB">
            <wp:extent cx="3001992" cy="246508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6084" cy="2468441"/>
                    </a:xfrm>
                    <a:prstGeom prst="rect">
                      <a:avLst/>
                    </a:prstGeom>
                  </pic:spPr>
                </pic:pic>
              </a:graphicData>
            </a:graphic>
          </wp:inline>
        </w:drawing>
      </w:r>
    </w:p>
    <w:sectPr w:rsidR="00BE5147" w:rsidRPr="00BE5147" w:rsidSect="00655976">
      <w:pgSz w:w="12240" w:h="15840"/>
      <w:pgMar w:top="1134" w:right="851"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E17F2"/>
    <w:multiLevelType w:val="hybridMultilevel"/>
    <w:tmpl w:val="E3500F3E"/>
    <w:lvl w:ilvl="0" w:tplc="D210631E">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B7B"/>
    <w:rsid w:val="001861CC"/>
    <w:rsid w:val="002968AB"/>
    <w:rsid w:val="00453B84"/>
    <w:rsid w:val="00456FE8"/>
    <w:rsid w:val="00473309"/>
    <w:rsid w:val="004B76E2"/>
    <w:rsid w:val="00655976"/>
    <w:rsid w:val="00675091"/>
    <w:rsid w:val="006D5EA1"/>
    <w:rsid w:val="0084563A"/>
    <w:rsid w:val="009B3939"/>
    <w:rsid w:val="009D5164"/>
    <w:rsid w:val="00A7621A"/>
    <w:rsid w:val="00A813D0"/>
    <w:rsid w:val="00AE3761"/>
    <w:rsid w:val="00BE5147"/>
    <w:rsid w:val="00CF4B7B"/>
    <w:rsid w:val="00D13544"/>
    <w:rsid w:val="00D41FE5"/>
    <w:rsid w:val="00D75282"/>
    <w:rsid w:val="00DB634C"/>
    <w:rsid w:val="00E37238"/>
    <w:rsid w:val="00EA1592"/>
    <w:rsid w:val="00EF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6D27"/>
  <w15:docId w15:val="{F43F4FBA-7105-40F7-8645-C439FE65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B7B"/>
    <w:rPr>
      <w:rFonts w:ascii="Tahoma" w:hAnsi="Tahoma" w:cs="Tahoma"/>
      <w:sz w:val="16"/>
      <w:szCs w:val="16"/>
    </w:rPr>
  </w:style>
  <w:style w:type="paragraph" w:styleId="ListParagraph">
    <w:name w:val="List Paragraph"/>
    <w:basedOn w:val="Normal"/>
    <w:uiPriority w:val="34"/>
    <w:qFormat/>
    <w:rsid w:val="002968AB"/>
    <w:pPr>
      <w:ind w:left="720"/>
    </w:pPr>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 Lan</cp:lastModifiedBy>
  <cp:revision>22</cp:revision>
  <dcterms:created xsi:type="dcterms:W3CDTF">2020-01-09T07:22:00Z</dcterms:created>
  <dcterms:modified xsi:type="dcterms:W3CDTF">2020-01-09T07:26:00Z</dcterms:modified>
</cp:coreProperties>
</file>